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3529" w14:textId="77B2F6A8" w:rsidR="00134FB2" w:rsidRPr="007A50BF" w:rsidRDefault="0093490F" w:rsidP="00925D76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7A50BF">
        <w:rPr>
          <w:rFonts w:ascii="Cambria" w:eastAsia="Cambria" w:hAnsi="Cambria" w:cs="Cambria"/>
          <w:b/>
          <w:sz w:val="28"/>
          <w:szCs w:val="28"/>
        </w:rPr>
        <w:t>B</w:t>
      </w:r>
      <w:r w:rsidR="007B68CB" w:rsidRPr="007A50BF">
        <w:rPr>
          <w:rFonts w:ascii="Cambria" w:eastAsia="Cambria" w:hAnsi="Cambria" w:cs="Cambria"/>
          <w:b/>
          <w:sz w:val="28"/>
          <w:szCs w:val="28"/>
        </w:rPr>
        <w:t>ULLETIN d’ADH</w:t>
      </w:r>
      <w:r w:rsidR="00D95BDF" w:rsidRPr="007A50BF">
        <w:rPr>
          <w:rFonts w:ascii="Cambria" w:eastAsia="Cambria" w:hAnsi="Cambria" w:cs="Cambria"/>
          <w:b/>
          <w:sz w:val="28"/>
          <w:szCs w:val="28"/>
        </w:rPr>
        <w:t>É</w:t>
      </w:r>
      <w:r w:rsidR="007B68CB" w:rsidRPr="007A50BF">
        <w:rPr>
          <w:rFonts w:ascii="Cambria" w:eastAsia="Cambria" w:hAnsi="Cambria" w:cs="Cambria"/>
          <w:b/>
          <w:sz w:val="28"/>
          <w:szCs w:val="28"/>
        </w:rPr>
        <w:t>SION 202</w:t>
      </w:r>
      <w:r w:rsidR="002933F9">
        <w:rPr>
          <w:rFonts w:ascii="Cambria" w:eastAsia="Cambria" w:hAnsi="Cambria" w:cs="Cambria"/>
          <w:b/>
          <w:sz w:val="28"/>
          <w:szCs w:val="28"/>
        </w:rPr>
        <w:t>5</w:t>
      </w:r>
    </w:p>
    <w:p w14:paraId="45A21B78" w14:textId="77777777" w:rsidR="00134FB2" w:rsidRPr="00A57050" w:rsidRDefault="00134FB2">
      <w:pPr>
        <w:spacing w:after="0" w:line="240" w:lineRule="auto"/>
        <w:jc w:val="both"/>
        <w:rPr>
          <w:rFonts w:ascii="Cambria" w:eastAsia="Cambria" w:hAnsi="Cambria" w:cs="Cambria"/>
          <w:sz w:val="16"/>
          <w:szCs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7029"/>
      </w:tblGrid>
      <w:tr w:rsidR="00134FB2" w14:paraId="0FCFB836" w14:textId="77777777" w:rsidTr="0093490F">
        <w:trPr>
          <w:trHeight w:val="481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49F8F" w14:textId="77777777" w:rsidR="00134FB2" w:rsidRPr="0093490F" w:rsidRDefault="007B68CB" w:rsidP="0093490F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3490F">
              <w:rPr>
                <w:rFonts w:eastAsia="Cambria" w:cstheme="minorHAnsi"/>
                <w:sz w:val="20"/>
                <w:szCs w:val="20"/>
              </w:rPr>
              <w:t>NOM :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A3068" w14:textId="77777777" w:rsidR="00134FB2" w:rsidRDefault="00134FB2" w:rsidP="00DC1D5E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4FB2" w14:paraId="0931070E" w14:textId="77777777" w:rsidTr="0093490F">
        <w:trPr>
          <w:trHeight w:val="527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AAC76" w14:textId="77777777" w:rsidR="00134FB2" w:rsidRPr="0093490F" w:rsidRDefault="007B68CB" w:rsidP="0093490F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3490F">
              <w:rPr>
                <w:rFonts w:eastAsia="Cambria" w:cstheme="minorHAnsi"/>
                <w:sz w:val="20"/>
                <w:szCs w:val="20"/>
              </w:rPr>
              <w:t>Prénom</w:t>
            </w:r>
            <w:r w:rsidR="006B107A" w:rsidRPr="0093490F">
              <w:rPr>
                <w:rFonts w:eastAsia="Cambria" w:cstheme="minorHAnsi"/>
                <w:sz w:val="20"/>
                <w:szCs w:val="20"/>
              </w:rPr>
              <w:t>(s)</w:t>
            </w:r>
            <w:r w:rsidRPr="0093490F">
              <w:rPr>
                <w:rFonts w:eastAsia="Cambria" w:cstheme="minorHAnsi"/>
                <w:sz w:val="20"/>
                <w:szCs w:val="20"/>
              </w:rPr>
              <w:t> :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6F13A" w14:textId="77777777" w:rsidR="00134FB2" w:rsidRDefault="00134FB2" w:rsidP="00DC1D5E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4FB2" w14:paraId="19C93D88" w14:textId="77777777" w:rsidTr="0093490F">
        <w:trPr>
          <w:trHeight w:val="527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8546A" w14:textId="77777777" w:rsidR="00134FB2" w:rsidRPr="0093490F" w:rsidRDefault="007B68CB" w:rsidP="0093490F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3490F">
              <w:rPr>
                <w:rFonts w:eastAsia="Cambria" w:cstheme="minorHAnsi"/>
                <w:sz w:val="20"/>
                <w:szCs w:val="20"/>
              </w:rPr>
              <w:t>Adresse :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B466B" w14:textId="77777777" w:rsidR="00134FB2" w:rsidRDefault="00134FB2" w:rsidP="00DC1D5E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4FB2" w14:paraId="5FDBCB3F" w14:textId="77777777" w:rsidTr="0093490F">
        <w:trPr>
          <w:trHeight w:val="527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A48E5" w14:textId="77777777" w:rsidR="00134FB2" w:rsidRPr="0093490F" w:rsidRDefault="007B68CB" w:rsidP="0093490F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3490F">
              <w:rPr>
                <w:rFonts w:eastAsia="Cambria" w:cstheme="minorHAnsi"/>
                <w:sz w:val="20"/>
                <w:szCs w:val="20"/>
              </w:rPr>
              <w:t>Téléphone :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B65C3" w14:textId="77777777" w:rsidR="00134FB2" w:rsidRDefault="00134FB2" w:rsidP="00DC1D5E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4FB2" w14:paraId="23DDA27B" w14:textId="77777777" w:rsidTr="0093490F">
        <w:trPr>
          <w:trHeight w:val="527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10ED3" w14:textId="77777777" w:rsidR="00134FB2" w:rsidRPr="0093490F" w:rsidRDefault="007B68CB" w:rsidP="0093490F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3490F">
              <w:rPr>
                <w:rFonts w:eastAsia="Cambria" w:cstheme="minorHAnsi"/>
                <w:sz w:val="20"/>
                <w:szCs w:val="20"/>
              </w:rPr>
              <w:t>Mail :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26D73" w14:textId="77777777" w:rsidR="00134FB2" w:rsidRDefault="00134FB2" w:rsidP="00DC1D5E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8AF0A06" w14:textId="77777777" w:rsidR="00134FB2" w:rsidRPr="00D157A4" w:rsidRDefault="00134FB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A08C9C9" w14:textId="07DF70A6" w:rsidR="00545619" w:rsidRPr="00D157A4" w:rsidRDefault="00207B45" w:rsidP="00545619">
      <w:pPr>
        <w:spacing w:after="0" w:line="240" w:lineRule="auto"/>
        <w:ind w:left="720"/>
        <w:jc w:val="center"/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</w:pPr>
      <w:r w:rsidRPr="00D157A4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>Festival de musique de chambre d’Arcachon 202</w:t>
      </w:r>
      <w:r w:rsidR="00FF32F0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>5</w:t>
      </w:r>
    </w:p>
    <w:p w14:paraId="35D2C86D" w14:textId="627303B9" w:rsidR="00A00944" w:rsidRPr="00D157A4" w:rsidRDefault="00BC55CA" w:rsidP="00545619">
      <w:pPr>
        <w:spacing w:after="120" w:line="240" w:lineRule="auto"/>
        <w:ind w:left="720"/>
        <w:jc w:val="center"/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>Six</w:t>
      </w:r>
      <w:r w:rsidR="00207B45" w:rsidRPr="00D157A4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 xml:space="preserve"> concerts du </w:t>
      </w:r>
      <w:r w:rsidR="002933F9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>12</w:t>
      </w:r>
      <w:r w:rsidR="00A22C7D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 xml:space="preserve"> au </w:t>
      </w:r>
      <w:r w:rsidR="002933F9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>21</w:t>
      </w:r>
      <w:r w:rsidR="00963C65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 xml:space="preserve"> </w:t>
      </w:r>
      <w:r w:rsidR="00EC6AE5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>avril</w:t>
      </w:r>
      <w:r w:rsidR="00207B45" w:rsidRPr="00D157A4">
        <w:rPr>
          <w:rFonts w:ascii="Cambria" w:eastAsia="Cambria" w:hAnsi="Cambria" w:cs="Cambria"/>
          <w:b/>
          <w:i/>
          <w:iCs/>
          <w:color w:val="FF0000"/>
          <w:sz w:val="24"/>
          <w:szCs w:val="24"/>
        </w:rPr>
        <w:t>.</w:t>
      </w:r>
    </w:p>
    <w:p w14:paraId="3E204AA4" w14:textId="7DE42E57" w:rsidR="00134FB2" w:rsidRPr="009824CF" w:rsidRDefault="007B68C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</w:rPr>
      </w:pPr>
      <w:r w:rsidRPr="009824CF">
        <w:rPr>
          <w:rFonts w:ascii="Cambria" w:eastAsia="Cambria" w:hAnsi="Cambria" w:cs="Cambria"/>
          <w:b/>
        </w:rPr>
        <w:t>Membre</w:t>
      </w:r>
      <w:r w:rsidR="0007465F">
        <w:rPr>
          <w:rFonts w:ascii="Cambria" w:eastAsia="Cambria" w:hAnsi="Cambria" w:cs="Cambria"/>
          <w:b/>
        </w:rPr>
        <w:t>s</w:t>
      </w:r>
      <w:r w:rsidRPr="009824CF">
        <w:rPr>
          <w:rFonts w:ascii="Cambria" w:eastAsia="Cambria" w:hAnsi="Cambria" w:cs="Cambria"/>
          <w:b/>
        </w:rPr>
        <w:t xml:space="preserve"> actif</w:t>
      </w:r>
      <w:r w:rsidR="0007465F">
        <w:rPr>
          <w:rFonts w:ascii="Cambria" w:eastAsia="Cambria" w:hAnsi="Cambria" w:cs="Cambria"/>
          <w:b/>
        </w:rPr>
        <w:t>s</w:t>
      </w:r>
    </w:p>
    <w:p w14:paraId="77DC53D6" w14:textId="17E01991" w:rsidR="00134FB2" w:rsidRPr="009824CF" w:rsidRDefault="0007465F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Cotisations de </w:t>
      </w:r>
      <w:r w:rsidR="007B68CB" w:rsidRPr="00196EC0">
        <w:rPr>
          <w:rFonts w:ascii="Cambria" w:eastAsia="Cambria" w:hAnsi="Cambria" w:cs="Cambria"/>
          <w:b/>
          <w:bCs/>
        </w:rPr>
        <w:t>25 €</w:t>
      </w:r>
      <w:r w:rsidR="007B68CB" w:rsidRPr="009824CF">
        <w:rPr>
          <w:rFonts w:ascii="Cambria" w:eastAsia="Cambria" w:hAnsi="Cambria" w:cs="Cambria"/>
        </w:rPr>
        <w:t xml:space="preserve"> en individuel </w:t>
      </w:r>
      <w:r>
        <w:rPr>
          <w:rFonts w:ascii="Cambria" w:eastAsia="Cambria" w:hAnsi="Cambria" w:cs="Cambria"/>
        </w:rPr>
        <w:t xml:space="preserve">ou de </w:t>
      </w:r>
      <w:r w:rsidR="007B68CB" w:rsidRPr="00196EC0">
        <w:rPr>
          <w:rFonts w:ascii="Cambria" w:eastAsia="Cambria" w:hAnsi="Cambria" w:cs="Cambria"/>
          <w:b/>
          <w:bCs/>
        </w:rPr>
        <w:t xml:space="preserve">40 € </w:t>
      </w:r>
      <w:r w:rsidR="007B68CB" w:rsidRPr="009824CF">
        <w:rPr>
          <w:rFonts w:ascii="Cambria" w:eastAsia="Cambria" w:hAnsi="Cambria" w:cs="Cambria"/>
        </w:rPr>
        <w:t>pour un couple.</w:t>
      </w:r>
    </w:p>
    <w:p w14:paraId="5A8925E9" w14:textId="08337797" w:rsidR="00134FB2" w:rsidRPr="009824CF" w:rsidRDefault="007B68CB">
      <w:pPr>
        <w:spacing w:after="120" w:line="240" w:lineRule="auto"/>
        <w:ind w:left="720"/>
        <w:jc w:val="both"/>
        <w:rPr>
          <w:rFonts w:ascii="Cambria" w:eastAsia="Cambria" w:hAnsi="Cambria" w:cs="Cambria"/>
          <w:b/>
        </w:rPr>
      </w:pPr>
      <w:r w:rsidRPr="009824CF">
        <w:rPr>
          <w:rFonts w:ascii="Cambria" w:eastAsia="Cambria" w:hAnsi="Cambria" w:cs="Cambria"/>
          <w:b/>
        </w:rPr>
        <w:t xml:space="preserve">- </w:t>
      </w:r>
      <w:r w:rsidR="00347203" w:rsidRPr="00A22C7D">
        <w:rPr>
          <w:rFonts w:ascii="Cambria" w:eastAsia="Cambria" w:hAnsi="Cambria" w:cs="Cambria"/>
          <w:b/>
        </w:rPr>
        <w:t>Espace réservé</w:t>
      </w:r>
      <w:r w:rsidRPr="00A22C7D">
        <w:rPr>
          <w:rFonts w:ascii="Cambria" w:eastAsia="Cambria" w:hAnsi="Cambria" w:cs="Cambria"/>
          <w:b/>
        </w:rPr>
        <w:t xml:space="preserve">. </w:t>
      </w:r>
      <w:r w:rsidRPr="009824CF">
        <w:rPr>
          <w:rFonts w:ascii="Cambria" w:eastAsia="Cambria" w:hAnsi="Cambria" w:cs="Cambria"/>
        </w:rPr>
        <w:t>Préciser la qualité de membre au moment de l’achat des billets. La billetterie est ouverte à l’</w:t>
      </w:r>
      <w:r w:rsidR="004D4974">
        <w:rPr>
          <w:rFonts w:ascii="Cambria" w:eastAsia="Cambria" w:hAnsi="Cambria" w:cs="Cambria"/>
        </w:rPr>
        <w:t xml:space="preserve">Olympia. </w:t>
      </w:r>
      <w:r w:rsidRPr="009824CF">
        <w:rPr>
          <w:rFonts w:ascii="Cambria" w:eastAsia="Cambria" w:hAnsi="Cambria" w:cs="Cambria"/>
        </w:rPr>
        <w:t xml:space="preserve"> Tél : 05 57 52 97 75.</w:t>
      </w:r>
    </w:p>
    <w:p w14:paraId="4BDDDA2D" w14:textId="70A68626" w:rsidR="00134FB2" w:rsidRPr="009824CF" w:rsidRDefault="007B68C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</w:rPr>
      </w:pPr>
      <w:r w:rsidRPr="009824CF">
        <w:rPr>
          <w:rFonts w:ascii="Cambria" w:eastAsia="Cambria" w:hAnsi="Cambria" w:cs="Cambria"/>
          <w:b/>
        </w:rPr>
        <w:t>Membre</w:t>
      </w:r>
      <w:r w:rsidR="0007465F">
        <w:rPr>
          <w:rFonts w:ascii="Cambria" w:eastAsia="Cambria" w:hAnsi="Cambria" w:cs="Cambria"/>
          <w:b/>
        </w:rPr>
        <w:t>s</w:t>
      </w:r>
      <w:r w:rsidRPr="009824CF">
        <w:rPr>
          <w:rFonts w:ascii="Cambria" w:eastAsia="Cambria" w:hAnsi="Cambria" w:cs="Cambria"/>
          <w:b/>
        </w:rPr>
        <w:t xml:space="preserve"> mécène</w:t>
      </w:r>
      <w:r w:rsidR="0007465F">
        <w:rPr>
          <w:rFonts w:ascii="Cambria" w:eastAsia="Cambria" w:hAnsi="Cambria" w:cs="Cambria"/>
          <w:b/>
        </w:rPr>
        <w:t>s</w:t>
      </w:r>
    </w:p>
    <w:p w14:paraId="3B2A2EA0" w14:textId="77777777" w:rsidR="0093490F" w:rsidRDefault="006D108C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À partir de </w:t>
      </w:r>
      <w:r w:rsidR="00983A50" w:rsidRPr="0012073A">
        <w:rPr>
          <w:rFonts w:ascii="Cambria" w:eastAsia="Cambria" w:hAnsi="Cambria" w:cs="Cambria"/>
          <w:b/>
          <w:bCs/>
        </w:rPr>
        <w:t>4</w:t>
      </w:r>
      <w:r w:rsidR="007B68CB" w:rsidRPr="0012073A">
        <w:rPr>
          <w:rFonts w:ascii="Cambria" w:eastAsia="Cambria" w:hAnsi="Cambria" w:cs="Cambria"/>
          <w:b/>
          <w:bCs/>
        </w:rPr>
        <w:t>00 €</w:t>
      </w:r>
      <w:r w:rsidR="007B68CB" w:rsidRPr="009824CF">
        <w:rPr>
          <w:rFonts w:ascii="Cambria" w:eastAsia="Cambria" w:hAnsi="Cambria" w:cs="Cambria"/>
        </w:rPr>
        <w:t xml:space="preserve"> en individuel et </w:t>
      </w:r>
      <w:r w:rsidR="00C5605A">
        <w:rPr>
          <w:rFonts w:ascii="Cambria" w:eastAsia="Cambria" w:hAnsi="Cambria" w:cs="Cambria"/>
        </w:rPr>
        <w:t xml:space="preserve">de </w:t>
      </w:r>
      <w:r w:rsidR="00A22C7D" w:rsidRPr="0012073A">
        <w:rPr>
          <w:rFonts w:ascii="Cambria" w:eastAsia="Cambria" w:hAnsi="Cambria" w:cs="Cambria"/>
          <w:b/>
          <w:bCs/>
        </w:rPr>
        <w:t>8</w:t>
      </w:r>
      <w:r w:rsidR="007B68CB" w:rsidRPr="0012073A">
        <w:rPr>
          <w:rFonts w:ascii="Cambria" w:eastAsia="Cambria" w:hAnsi="Cambria" w:cs="Cambria"/>
          <w:b/>
          <w:bCs/>
        </w:rPr>
        <w:t>00 €</w:t>
      </w:r>
      <w:r w:rsidR="007B68CB" w:rsidRPr="009824CF">
        <w:rPr>
          <w:rFonts w:ascii="Cambria" w:eastAsia="Cambria" w:hAnsi="Cambria" w:cs="Cambria"/>
        </w:rPr>
        <w:t xml:space="preserve"> pour un couple</w:t>
      </w:r>
      <w:r w:rsidR="0007465F">
        <w:rPr>
          <w:rFonts w:ascii="Cambria" w:eastAsia="Cambria" w:hAnsi="Cambria" w:cs="Cambria"/>
        </w:rPr>
        <w:t xml:space="preserve"> </w:t>
      </w:r>
    </w:p>
    <w:p w14:paraId="1907D3A1" w14:textId="613372F5" w:rsidR="00134FB2" w:rsidRPr="0093490F" w:rsidRDefault="0093490F">
      <w:pPr>
        <w:spacing w:after="0" w:line="240" w:lineRule="auto"/>
        <w:ind w:left="72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</w:t>
      </w:r>
      <w:r w:rsidR="0007465F" w:rsidRPr="0093490F">
        <w:rPr>
          <w:rFonts w:ascii="Cambria" w:eastAsia="Cambria" w:hAnsi="Cambria" w:cs="Cambria"/>
          <w:sz w:val="20"/>
          <w:szCs w:val="20"/>
        </w:rPr>
        <w:t>es montants</w:t>
      </w:r>
      <w:r w:rsidR="004D4974" w:rsidRPr="0093490F">
        <w:rPr>
          <w:rFonts w:ascii="Cambria" w:eastAsia="Cambria" w:hAnsi="Cambria" w:cs="Cambria"/>
          <w:sz w:val="20"/>
          <w:szCs w:val="20"/>
        </w:rPr>
        <w:t xml:space="preserve"> sont </w:t>
      </w:r>
      <w:r w:rsidR="0007465F" w:rsidRPr="0093490F">
        <w:rPr>
          <w:rFonts w:ascii="Cambria" w:eastAsia="Cambria" w:hAnsi="Cambria" w:cs="Cambria"/>
          <w:sz w:val="20"/>
          <w:szCs w:val="20"/>
        </w:rPr>
        <w:t>considérés comme des dons à l’association</w:t>
      </w:r>
      <w:r w:rsidR="004D4974" w:rsidRPr="0093490F">
        <w:rPr>
          <w:rFonts w:ascii="Cambria" w:eastAsia="Cambria" w:hAnsi="Cambria" w:cs="Cambria"/>
          <w:sz w:val="20"/>
          <w:szCs w:val="20"/>
        </w:rPr>
        <w:t xml:space="preserve"> et</w:t>
      </w:r>
      <w:r w:rsidR="00BA7F03" w:rsidRPr="0093490F">
        <w:rPr>
          <w:rFonts w:ascii="Cambria" w:eastAsia="Cambria" w:hAnsi="Cambria" w:cs="Cambria"/>
          <w:sz w:val="20"/>
          <w:szCs w:val="20"/>
        </w:rPr>
        <w:t xml:space="preserve"> ouvrent droit à un reçu fiscal p</w:t>
      </w:r>
      <w:r w:rsidR="00CC03D7" w:rsidRPr="0093490F">
        <w:rPr>
          <w:rFonts w:ascii="Cambria" w:eastAsia="Cambria" w:hAnsi="Cambria" w:cs="Cambria"/>
          <w:sz w:val="20"/>
          <w:szCs w:val="20"/>
        </w:rPr>
        <w:t xml:space="preserve">ermettant </w:t>
      </w:r>
      <w:r w:rsidR="00BA7F03" w:rsidRPr="0093490F">
        <w:rPr>
          <w:rFonts w:ascii="Cambria" w:eastAsia="Cambria" w:hAnsi="Cambria" w:cs="Cambria"/>
          <w:sz w:val="20"/>
          <w:szCs w:val="20"/>
        </w:rPr>
        <w:t xml:space="preserve">une </w:t>
      </w:r>
      <w:r w:rsidR="003C7872" w:rsidRPr="0093490F">
        <w:rPr>
          <w:rFonts w:ascii="Cambria" w:eastAsia="Cambria" w:hAnsi="Cambria" w:cs="Cambria"/>
          <w:sz w:val="20"/>
          <w:szCs w:val="20"/>
        </w:rPr>
        <w:t>r</w:t>
      </w:r>
      <w:r w:rsidR="00BA7F03" w:rsidRPr="0093490F">
        <w:rPr>
          <w:rFonts w:ascii="Cambria" w:eastAsia="Cambria" w:hAnsi="Cambria" w:cs="Cambria"/>
          <w:sz w:val="20"/>
          <w:szCs w:val="20"/>
        </w:rPr>
        <w:t>éduction d’impôt</w:t>
      </w:r>
      <w:r w:rsidR="007B68CB" w:rsidRPr="0093490F">
        <w:rPr>
          <w:rFonts w:ascii="Cambria" w:eastAsia="Cambria" w:hAnsi="Cambria" w:cs="Cambria"/>
          <w:sz w:val="20"/>
          <w:szCs w:val="20"/>
        </w:rPr>
        <w:t>.</w:t>
      </w:r>
    </w:p>
    <w:p w14:paraId="5C4E94D0" w14:textId="73FD52C9" w:rsidR="00134FB2" w:rsidRDefault="007B68C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  <w:r w:rsidRPr="009824CF">
        <w:rPr>
          <w:rFonts w:ascii="Cambria" w:eastAsia="Cambria" w:hAnsi="Cambria" w:cs="Cambria"/>
          <w:b/>
        </w:rPr>
        <w:t>- Places privilégiées.</w:t>
      </w:r>
      <w:r w:rsidR="00680683">
        <w:rPr>
          <w:rFonts w:ascii="Cambria" w:eastAsia="Cambria" w:hAnsi="Cambria" w:cs="Cambria"/>
          <w:b/>
        </w:rPr>
        <w:t xml:space="preserve"> </w:t>
      </w:r>
      <w:r w:rsidR="00CC03D7" w:rsidRPr="00CC03D7">
        <w:rPr>
          <w:rFonts w:ascii="Cambria" w:eastAsia="Cambria" w:hAnsi="Cambria" w:cs="Cambria"/>
          <w:bCs/>
        </w:rPr>
        <w:t>Informer</w:t>
      </w:r>
      <w:r w:rsidRPr="00CC03D7">
        <w:rPr>
          <w:rFonts w:ascii="Cambria" w:eastAsia="Cambria" w:hAnsi="Cambria" w:cs="Cambria"/>
          <w:bCs/>
        </w:rPr>
        <w:t xml:space="preserve"> </w:t>
      </w:r>
      <w:r w:rsidR="00EF1DB8">
        <w:rPr>
          <w:rFonts w:ascii="Cambria" w:eastAsia="Cambria" w:hAnsi="Cambria" w:cs="Cambria"/>
        </w:rPr>
        <w:t>l’association (</w:t>
      </w:r>
      <w:hyperlink r:id="rId7" w:history="1">
        <w:r w:rsidR="00E8376E" w:rsidRPr="00E84A6C">
          <w:rPr>
            <w:rStyle w:val="Lienhypertexte"/>
            <w:rFonts w:ascii="Cambria" w:eastAsia="Cambria" w:hAnsi="Cambria" w:cs="Cambria"/>
          </w:rPr>
          <w:t>amca33120@gmail.com</w:t>
        </w:r>
      </w:hyperlink>
      <w:r w:rsidR="00E8376E">
        <w:rPr>
          <w:rFonts w:ascii="Cambria" w:eastAsia="Cambria" w:hAnsi="Cambria" w:cs="Cambria"/>
        </w:rPr>
        <w:t xml:space="preserve">) </w:t>
      </w:r>
      <w:r w:rsidRPr="009824CF">
        <w:rPr>
          <w:rFonts w:ascii="Cambria" w:eastAsia="Cambria" w:hAnsi="Cambria" w:cs="Cambria"/>
        </w:rPr>
        <w:t>des concerts auxquels vous souhaite</w:t>
      </w:r>
      <w:r w:rsidR="0007465F">
        <w:rPr>
          <w:rFonts w:ascii="Cambria" w:eastAsia="Cambria" w:hAnsi="Cambria" w:cs="Cambria"/>
        </w:rPr>
        <w:t>z</w:t>
      </w:r>
      <w:r w:rsidRPr="009824CF">
        <w:rPr>
          <w:rFonts w:ascii="Cambria" w:eastAsia="Cambria" w:hAnsi="Cambria" w:cs="Cambria"/>
        </w:rPr>
        <w:t xml:space="preserve"> assister.</w:t>
      </w:r>
    </w:p>
    <w:p w14:paraId="65325488" w14:textId="21FC6BD7" w:rsidR="00212AEE" w:rsidRPr="009824CF" w:rsidRDefault="00212AEE">
      <w:pPr>
        <w:spacing w:after="0" w:line="240" w:lineRule="auto"/>
        <w:ind w:left="72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- Possibilité de se faire accompagner par des invités à des conditions avantageuses. </w:t>
      </w:r>
    </w:p>
    <w:p w14:paraId="4DAFDAC9" w14:textId="50737743" w:rsidR="00134FB2" w:rsidRPr="009824CF" w:rsidRDefault="007B68CB">
      <w:pPr>
        <w:spacing w:after="0" w:line="240" w:lineRule="auto"/>
        <w:ind w:left="720"/>
        <w:jc w:val="both"/>
        <w:rPr>
          <w:rFonts w:ascii="Cambria" w:eastAsia="Cambria" w:hAnsi="Cambria" w:cs="Cambria"/>
          <w:b/>
        </w:rPr>
      </w:pPr>
      <w:r w:rsidRPr="009824CF">
        <w:rPr>
          <w:rFonts w:ascii="Cambria" w:eastAsia="Cambria" w:hAnsi="Cambria" w:cs="Cambria"/>
          <w:b/>
        </w:rPr>
        <w:t xml:space="preserve">- Invitation </w:t>
      </w:r>
      <w:r w:rsidR="00287820">
        <w:rPr>
          <w:rFonts w:ascii="Cambria" w:eastAsia="Cambria" w:hAnsi="Cambria" w:cs="Cambria"/>
          <w:b/>
        </w:rPr>
        <w:t xml:space="preserve">aux rencontres avec les artistes </w:t>
      </w:r>
      <w:r w:rsidR="00287820" w:rsidRPr="009824CF">
        <w:rPr>
          <w:rFonts w:ascii="Cambria" w:eastAsia="Cambria" w:hAnsi="Cambria" w:cs="Cambria"/>
          <w:b/>
        </w:rPr>
        <w:t>qui suiv</w:t>
      </w:r>
      <w:r w:rsidR="00A57050">
        <w:rPr>
          <w:rFonts w:ascii="Cambria" w:eastAsia="Cambria" w:hAnsi="Cambria" w:cs="Cambria"/>
          <w:b/>
        </w:rPr>
        <w:t>e</w:t>
      </w:r>
      <w:r w:rsidR="00287820" w:rsidRPr="009824CF">
        <w:rPr>
          <w:rFonts w:ascii="Cambria" w:eastAsia="Cambria" w:hAnsi="Cambria" w:cs="Cambria"/>
          <w:b/>
        </w:rPr>
        <w:t xml:space="preserve">nt les </w:t>
      </w:r>
      <w:r w:rsidR="00287820">
        <w:rPr>
          <w:rFonts w:ascii="Cambria" w:eastAsia="Cambria" w:hAnsi="Cambria" w:cs="Cambria"/>
          <w:b/>
        </w:rPr>
        <w:t>concerts</w:t>
      </w:r>
      <w:r w:rsidR="00BC55CA">
        <w:rPr>
          <w:rFonts w:ascii="Cambria" w:eastAsia="Cambria" w:hAnsi="Cambria" w:cs="Cambria"/>
          <w:b/>
        </w:rPr>
        <w:t>,</w:t>
      </w:r>
      <w:r w:rsidR="00287820">
        <w:rPr>
          <w:rFonts w:ascii="Cambria" w:eastAsia="Cambria" w:hAnsi="Cambria" w:cs="Cambria"/>
          <w:b/>
        </w:rPr>
        <w:t xml:space="preserve"> quand elles sont programmées. </w:t>
      </w:r>
    </w:p>
    <w:p w14:paraId="6E692815" w14:textId="67915626" w:rsidR="00134FB2" w:rsidRPr="009824CF" w:rsidRDefault="007B68CB">
      <w:pPr>
        <w:spacing w:after="0" w:line="240" w:lineRule="auto"/>
        <w:ind w:left="720"/>
        <w:jc w:val="both"/>
        <w:rPr>
          <w:rFonts w:ascii="Cambria" w:eastAsia="Cambria" w:hAnsi="Cambria" w:cs="Cambria"/>
          <w:b/>
          <w:strike/>
          <w:color w:val="FF0000"/>
        </w:rPr>
      </w:pPr>
      <w:r w:rsidRPr="009824CF">
        <w:rPr>
          <w:rFonts w:ascii="Cambria" w:eastAsia="Cambria" w:hAnsi="Cambria" w:cs="Cambria"/>
          <w:b/>
        </w:rPr>
        <w:t xml:space="preserve">- Invitation à </w:t>
      </w:r>
      <w:r w:rsidR="0093490F">
        <w:rPr>
          <w:rFonts w:ascii="Cambria" w:eastAsia="Cambria" w:hAnsi="Cambria" w:cs="Cambria"/>
          <w:b/>
        </w:rPr>
        <w:t>une soirée</w:t>
      </w:r>
      <w:r w:rsidRPr="009824CF">
        <w:rPr>
          <w:rFonts w:ascii="Cambria" w:eastAsia="Cambria" w:hAnsi="Cambria" w:cs="Cambria"/>
          <w:b/>
        </w:rPr>
        <w:t xml:space="preserve"> </w:t>
      </w:r>
      <w:r w:rsidR="00E97330">
        <w:rPr>
          <w:rFonts w:ascii="Cambria" w:eastAsia="Cambria" w:hAnsi="Cambria" w:cs="Cambria"/>
          <w:b/>
        </w:rPr>
        <w:t xml:space="preserve">au Tir au Vol </w:t>
      </w:r>
      <w:r w:rsidRPr="009824CF">
        <w:rPr>
          <w:rFonts w:ascii="Cambria" w:eastAsia="Cambria" w:hAnsi="Cambria" w:cs="Cambria"/>
          <w:b/>
        </w:rPr>
        <w:t>qui comportera une ouverture musicale</w:t>
      </w:r>
      <w:r w:rsidR="0068505D">
        <w:rPr>
          <w:rFonts w:ascii="Cambria" w:eastAsia="Cambria" w:hAnsi="Cambria" w:cs="Cambria"/>
          <w:b/>
        </w:rPr>
        <w:t xml:space="preserve">. </w:t>
      </w:r>
    </w:p>
    <w:p w14:paraId="25E847E7" w14:textId="77777777" w:rsidR="004D3C0E" w:rsidRPr="00A57050" w:rsidRDefault="004D3C0E">
      <w:pPr>
        <w:spacing w:after="0" w:line="24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010251BC" w14:textId="30C23BE4" w:rsidR="00134FB2" w:rsidRPr="00F13BEB" w:rsidRDefault="007B68CB">
      <w:pPr>
        <w:spacing w:after="0" w:line="240" w:lineRule="auto"/>
        <w:jc w:val="both"/>
        <w:rPr>
          <w:rFonts w:ascii="Cambria" w:eastAsia="Cambria" w:hAnsi="Cambria" w:cs="Cambria"/>
          <w:b/>
          <w:bCs/>
        </w:rPr>
      </w:pPr>
      <w:r w:rsidRPr="00F13BEB">
        <w:rPr>
          <w:rFonts w:ascii="Cambria" w:eastAsia="Cambria" w:hAnsi="Cambria" w:cs="Cambria"/>
          <w:b/>
          <w:bCs/>
        </w:rPr>
        <w:t xml:space="preserve">Je souhaite adhérer à l’Association des amis de la musique de chambre d’Arcachon </w:t>
      </w:r>
      <w:r w:rsidR="00E8376E" w:rsidRPr="00F13BEB">
        <w:rPr>
          <w:rFonts w:ascii="Cambria" w:eastAsia="Cambria" w:hAnsi="Cambria" w:cs="Cambria"/>
          <w:b/>
          <w:bCs/>
        </w:rPr>
        <w:t xml:space="preserve">(AMCA) </w:t>
      </w:r>
      <w:r w:rsidRPr="00F13BEB">
        <w:rPr>
          <w:rFonts w:ascii="Cambria" w:eastAsia="Cambria" w:hAnsi="Cambria" w:cs="Cambria"/>
          <w:b/>
          <w:bCs/>
        </w:rPr>
        <w:t xml:space="preserve">et je verse le montant de     </w:t>
      </w:r>
      <w:r w:rsidR="00DC1D5E" w:rsidRPr="00F13BEB">
        <w:rPr>
          <w:rFonts w:ascii="Cambria" w:eastAsia="Cambria" w:hAnsi="Cambria" w:cs="Cambria"/>
          <w:b/>
          <w:bCs/>
        </w:rPr>
        <w:t xml:space="preserve"> </w:t>
      </w:r>
      <w:r w:rsidRPr="00F13BEB">
        <w:rPr>
          <w:rFonts w:ascii="Cambria" w:eastAsia="Cambria" w:hAnsi="Cambria" w:cs="Cambria"/>
          <w:b/>
          <w:bCs/>
        </w:rPr>
        <w:t xml:space="preserve">             </w:t>
      </w:r>
      <w:r w:rsidR="00085480" w:rsidRPr="00F13BEB">
        <w:rPr>
          <w:rFonts w:ascii="Cambria" w:eastAsia="Cambria" w:hAnsi="Cambria" w:cs="Cambria"/>
          <w:b/>
          <w:bCs/>
        </w:rPr>
        <w:t xml:space="preserve">  </w:t>
      </w:r>
      <w:r w:rsidRPr="00F13BEB">
        <w:rPr>
          <w:rFonts w:ascii="Cambria" w:eastAsia="Cambria" w:hAnsi="Cambria" w:cs="Cambria"/>
          <w:b/>
          <w:bCs/>
        </w:rPr>
        <w:t xml:space="preserve">     € </w:t>
      </w:r>
      <w:r w:rsidR="005226A8" w:rsidRPr="00F13BEB">
        <w:rPr>
          <w:rFonts w:ascii="Cambria" w:eastAsia="Cambria" w:hAnsi="Cambria" w:cs="Cambria"/>
          <w:b/>
          <w:bCs/>
        </w:rPr>
        <w:t xml:space="preserve"> </w:t>
      </w:r>
      <w:r w:rsidR="00DC1D5E" w:rsidRPr="00F13BEB">
        <w:rPr>
          <w:rFonts w:ascii="Cambria" w:eastAsia="Cambria" w:hAnsi="Cambria" w:cs="Cambria"/>
          <w:b/>
          <w:bCs/>
        </w:rPr>
        <w:t xml:space="preserve"> </w:t>
      </w:r>
      <w:r w:rsidR="00B6025D" w:rsidRPr="00F13BEB">
        <w:rPr>
          <w:rFonts w:ascii="Cambria" w:eastAsia="Cambria" w:hAnsi="Cambria" w:cs="Cambria"/>
          <w:b/>
          <w:bCs/>
        </w:rPr>
        <w:t xml:space="preserve"> </w:t>
      </w:r>
      <w:r w:rsidRPr="00F13BEB">
        <w:rPr>
          <w:rFonts w:ascii="Cambria" w:eastAsia="Cambria" w:hAnsi="Cambria" w:cs="Cambria"/>
          <w:b/>
          <w:bCs/>
        </w:rPr>
        <w:t xml:space="preserve">correspondant à la catégorie de membre choisie. </w:t>
      </w:r>
    </w:p>
    <w:p w14:paraId="51063A44" w14:textId="77777777" w:rsidR="00134FB2" w:rsidRPr="00DB626A" w:rsidRDefault="00134FB2">
      <w:pPr>
        <w:spacing w:after="0" w:line="24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76F6198B" w14:textId="6FB14122" w:rsidR="00134FB2" w:rsidRPr="00287820" w:rsidRDefault="007B68CB" w:rsidP="002D2CFF">
      <w:pPr>
        <w:spacing w:after="0" w:line="240" w:lineRule="auto"/>
        <w:jc w:val="both"/>
        <w:rPr>
          <w:rFonts w:ascii="Cambria" w:eastAsia="Cambria" w:hAnsi="Cambria" w:cs="Cambria"/>
          <w:iCs/>
        </w:rPr>
      </w:pPr>
      <w:r w:rsidRPr="00287820">
        <w:rPr>
          <w:rFonts w:ascii="Cambria" w:eastAsia="Cambria" w:hAnsi="Cambria" w:cs="Cambria"/>
          <w:iCs/>
        </w:rPr>
        <w:t>Le règlement peut être effectué :</w:t>
      </w:r>
    </w:p>
    <w:p w14:paraId="6B2B2C48" w14:textId="1B292A62" w:rsidR="002D2CFF" w:rsidRDefault="007B68CB" w:rsidP="002D2CFF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Cambria" w:eastAsia="Cambria" w:hAnsi="Cambria" w:cs="Cambria"/>
          <w:iCs/>
        </w:rPr>
      </w:pPr>
      <w:r w:rsidRPr="00287820">
        <w:rPr>
          <w:rFonts w:ascii="Cambria" w:eastAsia="Cambria" w:hAnsi="Cambria" w:cs="Cambria"/>
          <w:iCs/>
        </w:rPr>
        <w:t xml:space="preserve"> soit par chèque à l’ordre de </w:t>
      </w:r>
      <w:r w:rsidRPr="00287820">
        <w:rPr>
          <w:rFonts w:ascii="Cambria" w:eastAsia="Cambria" w:hAnsi="Cambria" w:cs="Cambria"/>
          <w:b/>
          <w:iCs/>
        </w:rPr>
        <w:t>AMCA33120</w:t>
      </w:r>
      <w:r w:rsidRPr="00287820">
        <w:rPr>
          <w:rFonts w:ascii="Cambria" w:eastAsia="Cambria" w:hAnsi="Cambria" w:cs="Cambria"/>
          <w:iCs/>
        </w:rPr>
        <w:t>, adressé au siège de l’association</w:t>
      </w:r>
      <w:r w:rsidR="00DC1D5E" w:rsidRPr="00287820">
        <w:rPr>
          <w:rFonts w:ascii="Cambria" w:eastAsia="Cambria" w:hAnsi="Cambria" w:cs="Cambria"/>
          <w:iCs/>
        </w:rPr>
        <w:t>,</w:t>
      </w:r>
    </w:p>
    <w:p w14:paraId="45578348" w14:textId="3D06157B" w:rsidR="002D2CFF" w:rsidRDefault="007B68CB" w:rsidP="002D2CF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4C2BEC">
        <w:rPr>
          <w:rFonts w:ascii="Cambria" w:eastAsia="Cambria" w:hAnsi="Cambria" w:cs="Cambria"/>
          <w:iCs/>
        </w:rPr>
        <w:t>soit par virement :</w:t>
      </w:r>
      <w:r w:rsidR="00DC1D5E" w:rsidRPr="004C2BEC">
        <w:rPr>
          <w:rFonts w:ascii="Cambria" w:eastAsia="Cambria" w:hAnsi="Cambria" w:cs="Cambria"/>
          <w:iCs/>
        </w:rPr>
        <w:t xml:space="preserve"> </w:t>
      </w:r>
      <w:r w:rsidR="00DC1D5E" w:rsidRPr="004C2BEC">
        <w:rPr>
          <w:rFonts w:ascii="Cambria" w:eastAsia="Cambria" w:hAnsi="Cambria" w:cs="Cambria"/>
          <w:iCs/>
        </w:rPr>
        <w:tab/>
        <w:t xml:space="preserve"> </w:t>
      </w:r>
      <w:r w:rsidRPr="004C2BEC">
        <w:rPr>
          <w:rFonts w:ascii="Times New Roman" w:eastAsia="Times New Roman" w:hAnsi="Times New Roman" w:cs="Times New Roman"/>
          <w:iCs/>
        </w:rPr>
        <w:t>IBAN : FR76 </w:t>
      </w:r>
      <w:r w:rsidR="00A031B8" w:rsidRPr="00ED1D58">
        <w:rPr>
          <w:rFonts w:ascii="Times New Roman" w:eastAsia="Times New Roman" w:hAnsi="Times New Roman" w:cs="Times New Roman"/>
          <w:color w:val="444444"/>
        </w:rPr>
        <w:t>3000 3033 3600 0500 4097 168</w:t>
      </w:r>
    </w:p>
    <w:p w14:paraId="1032E2F6" w14:textId="32BC49D1" w:rsidR="00DB626A" w:rsidRDefault="00DB626A" w:rsidP="00DB626A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iCs/>
        </w:rPr>
      </w:pPr>
    </w:p>
    <w:p w14:paraId="71632121" w14:textId="48641C15" w:rsidR="00DB626A" w:rsidRPr="00287820" w:rsidRDefault="00DB626A" w:rsidP="00DB626A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287820">
        <w:rPr>
          <w:rFonts w:ascii="Times New Roman" w:hAnsi="Times New Roman" w:cs="Times New Roman"/>
          <w:b/>
          <w:bCs/>
          <w:iCs/>
        </w:rPr>
        <w:t xml:space="preserve">En signant ce document, je donne clairement et de façon explicite mon accord quant à la collecte de mes données personnelles et à leur stricte utilisation par l’AMCA dans les limites </w:t>
      </w:r>
      <w:r>
        <w:rPr>
          <w:rFonts w:ascii="Times New Roman" w:hAnsi="Times New Roman" w:cs="Times New Roman"/>
          <w:b/>
          <w:bCs/>
          <w:iCs/>
        </w:rPr>
        <w:t xml:space="preserve">définies </w:t>
      </w:r>
      <w:r w:rsidRPr="00287820">
        <w:rPr>
          <w:rFonts w:ascii="Times New Roman" w:hAnsi="Times New Roman" w:cs="Times New Roman"/>
          <w:b/>
          <w:bCs/>
          <w:iCs/>
        </w:rPr>
        <w:t>ci</w:t>
      </w:r>
      <w:r>
        <w:rPr>
          <w:rFonts w:ascii="Times New Roman" w:hAnsi="Times New Roman" w:cs="Times New Roman"/>
          <w:b/>
          <w:bCs/>
          <w:iCs/>
        </w:rPr>
        <w:t>-aprè</w:t>
      </w:r>
      <w:r w:rsidRPr="00287820">
        <w:rPr>
          <w:rFonts w:ascii="Times New Roman" w:hAnsi="Times New Roman" w:cs="Times New Roman"/>
          <w:b/>
          <w:bCs/>
          <w:iCs/>
        </w:rPr>
        <w:t>s</w:t>
      </w:r>
      <w:r>
        <w:rPr>
          <w:rFonts w:ascii="Times New Roman" w:hAnsi="Times New Roman" w:cs="Times New Roman"/>
          <w:b/>
          <w:bCs/>
          <w:iCs/>
        </w:rPr>
        <w:t xml:space="preserve"> (voir au verso)</w:t>
      </w:r>
      <w:r w:rsidRPr="00287820">
        <w:rPr>
          <w:rFonts w:ascii="Times New Roman" w:hAnsi="Times New Roman" w:cs="Times New Roman"/>
          <w:b/>
          <w:bCs/>
          <w:iCs/>
        </w:rPr>
        <w:t xml:space="preserve">. </w:t>
      </w:r>
    </w:p>
    <w:p w14:paraId="7C68AA51" w14:textId="77777777" w:rsidR="00DB626A" w:rsidRPr="00212AEE" w:rsidRDefault="00DB626A" w:rsidP="00DB626A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F6C2039" w14:textId="59F592E5" w:rsidR="002D2CFF" w:rsidRPr="005A53E6" w:rsidRDefault="000F38C9" w:rsidP="000F38C9">
      <w:pPr>
        <w:rPr>
          <w:rFonts w:ascii="Times New Roman" w:eastAsia="Cambria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</w:t>
      </w:r>
      <w:r w:rsidR="002D2CFF" w:rsidRPr="005A53E6">
        <w:rPr>
          <w:rFonts w:ascii="Times New Roman" w:hAnsi="Times New Roman" w:cs="Times New Roman"/>
          <w:iCs/>
        </w:rPr>
        <w:t>Fait à ………………</w:t>
      </w:r>
      <w:r>
        <w:rPr>
          <w:rFonts w:ascii="Times New Roman" w:hAnsi="Times New Roman" w:cs="Times New Roman"/>
          <w:iCs/>
        </w:rPr>
        <w:t>…</w:t>
      </w:r>
      <w:r w:rsidR="002D2CFF" w:rsidRPr="005A53E6">
        <w:rPr>
          <w:rFonts w:ascii="Times New Roman" w:hAnsi="Times New Roman" w:cs="Times New Roman"/>
          <w:iCs/>
        </w:rPr>
        <w:t xml:space="preserve">.     </w:t>
      </w:r>
      <w:r w:rsidR="00A57050">
        <w:rPr>
          <w:rFonts w:ascii="Times New Roman" w:hAnsi="Times New Roman" w:cs="Times New Roman"/>
          <w:iCs/>
        </w:rPr>
        <w:t>l</w:t>
      </w:r>
      <w:r w:rsidR="004C2BEC" w:rsidRPr="005A53E6">
        <w:rPr>
          <w:rFonts w:ascii="Times New Roman" w:hAnsi="Times New Roman" w:cs="Times New Roman"/>
          <w:iCs/>
        </w:rPr>
        <w:t>e</w:t>
      </w:r>
      <w:r w:rsidR="002D2CFF" w:rsidRPr="005A53E6">
        <w:rPr>
          <w:rFonts w:ascii="Times New Roman" w:hAnsi="Times New Roman" w:cs="Times New Roman"/>
          <w:iCs/>
        </w:rPr>
        <w:t xml:space="preserve"> ..................</w:t>
      </w:r>
      <w:r w:rsidR="002D2CFF" w:rsidRPr="005A53E6">
        <w:rPr>
          <w:rFonts w:ascii="Times New Roman" w:hAnsi="Times New Roman" w:cs="Times New Roman"/>
          <w:b/>
          <w:iCs/>
        </w:rPr>
        <w:t xml:space="preserve">     </w:t>
      </w:r>
      <w:r w:rsidR="00DB626A">
        <w:rPr>
          <w:rFonts w:ascii="Times New Roman" w:hAnsi="Times New Roman" w:cs="Times New Roman"/>
          <w:b/>
          <w:iCs/>
        </w:rPr>
        <w:tab/>
      </w:r>
      <w:r w:rsidR="00DB626A">
        <w:rPr>
          <w:rFonts w:ascii="Times New Roman" w:hAnsi="Times New Roman" w:cs="Times New Roman"/>
          <w:b/>
          <w:iCs/>
        </w:rPr>
        <w:tab/>
      </w:r>
      <w:r w:rsidR="002D2CFF" w:rsidRPr="005A53E6">
        <w:rPr>
          <w:rFonts w:ascii="Times New Roman" w:hAnsi="Times New Roman" w:cs="Times New Roman"/>
          <w:iCs/>
        </w:rPr>
        <w:t>Signature</w:t>
      </w:r>
    </w:p>
    <w:p w14:paraId="10CDA41A" w14:textId="77777777" w:rsidR="00A57050" w:rsidRDefault="00A57050" w:rsidP="003C7872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635AA05" w14:textId="2DACAAC3" w:rsidR="003C7872" w:rsidRDefault="003C7872" w:rsidP="003C7872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A53E6">
        <w:rPr>
          <w:rFonts w:ascii="Times New Roman" w:hAnsi="Times New Roman" w:cs="Times New Roman"/>
          <w:b/>
          <w:iCs/>
          <w:sz w:val="24"/>
          <w:szCs w:val="24"/>
          <w:u w:val="single"/>
        </w:rPr>
        <w:t>PROTECTION DES DONN</w:t>
      </w:r>
      <w:r w:rsidR="00D95BDF">
        <w:rPr>
          <w:rFonts w:ascii="Times New Roman" w:hAnsi="Times New Roman" w:cs="Times New Roman"/>
          <w:b/>
          <w:iCs/>
          <w:sz w:val="24"/>
          <w:szCs w:val="24"/>
          <w:u w:val="single"/>
        </w:rPr>
        <w:t>É</w:t>
      </w:r>
      <w:r w:rsidRPr="005A53E6">
        <w:rPr>
          <w:rFonts w:ascii="Times New Roman" w:hAnsi="Times New Roman" w:cs="Times New Roman"/>
          <w:b/>
          <w:iCs/>
          <w:sz w:val="24"/>
          <w:szCs w:val="24"/>
          <w:u w:val="single"/>
        </w:rPr>
        <w:t>ES PERSONNELLES</w:t>
      </w:r>
    </w:p>
    <w:p w14:paraId="0AD875A6" w14:textId="2BBCA2A9" w:rsidR="00F13BEB" w:rsidRDefault="00F13BEB" w:rsidP="00F13BEB">
      <w:pPr>
        <w:spacing w:after="0"/>
        <w:jc w:val="center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14:paraId="7EB8FDDD" w14:textId="77777777" w:rsidR="00680683" w:rsidRDefault="00680683" w:rsidP="00F13BEB">
      <w:pPr>
        <w:spacing w:after="0"/>
        <w:jc w:val="center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14:paraId="18BA467A" w14:textId="77777777" w:rsidR="00131EEB" w:rsidRPr="00F13BEB" w:rsidRDefault="00131EEB" w:rsidP="00F13BEB">
      <w:pPr>
        <w:spacing w:after="0"/>
        <w:jc w:val="center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14:paraId="56E73F6B" w14:textId="366BCCAE" w:rsidR="003C7872" w:rsidRPr="005A53E6" w:rsidRDefault="003C7872" w:rsidP="00680683">
      <w:pPr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Le 25 mai 2018</w:t>
      </w:r>
      <w:r w:rsidR="005A53E6">
        <w:rPr>
          <w:rFonts w:ascii="Times New Roman" w:hAnsi="Times New Roman" w:cs="Times New Roman"/>
        </w:rPr>
        <w:t xml:space="preserve">, </w:t>
      </w:r>
      <w:r w:rsidRPr="005A53E6">
        <w:rPr>
          <w:rFonts w:ascii="Times New Roman" w:hAnsi="Times New Roman" w:cs="Times New Roman"/>
        </w:rPr>
        <w:t xml:space="preserve">est entrée en vigueur la nouvelle directive européenne renforçant et harmonisant la protection des données personnelles des citoyens de l’Union Européenne. Il s’agit du règlement </w:t>
      </w:r>
      <w:r w:rsidRPr="005A53E6">
        <w:rPr>
          <w:rFonts w:ascii="Times New Roman" w:hAnsi="Times New Roman" w:cs="Times New Roman"/>
          <w:b/>
        </w:rPr>
        <w:t>n°2016/679</w:t>
      </w:r>
      <w:r w:rsidRPr="005A53E6">
        <w:rPr>
          <w:rFonts w:ascii="Times New Roman" w:hAnsi="Times New Roman" w:cs="Times New Roman"/>
        </w:rPr>
        <w:t xml:space="preserve">, dit </w:t>
      </w:r>
      <w:r w:rsidRPr="00DC1D5E">
        <w:rPr>
          <w:rFonts w:ascii="Times New Roman" w:hAnsi="Times New Roman" w:cs="Times New Roman"/>
          <w:i/>
          <w:iCs/>
        </w:rPr>
        <w:t xml:space="preserve">Règlement </w:t>
      </w:r>
      <w:r w:rsidR="00DC1D5E" w:rsidRPr="00DC1D5E">
        <w:rPr>
          <w:rFonts w:ascii="Times New Roman" w:hAnsi="Times New Roman" w:cs="Times New Roman"/>
          <w:i/>
          <w:iCs/>
        </w:rPr>
        <w:t>g</w:t>
      </w:r>
      <w:r w:rsidRPr="00DC1D5E">
        <w:rPr>
          <w:rFonts w:ascii="Times New Roman" w:hAnsi="Times New Roman" w:cs="Times New Roman"/>
          <w:i/>
          <w:iCs/>
        </w:rPr>
        <w:t xml:space="preserve">énéral sur la </w:t>
      </w:r>
      <w:r w:rsidR="00DC1D5E" w:rsidRPr="00DC1D5E">
        <w:rPr>
          <w:rFonts w:ascii="Times New Roman" w:hAnsi="Times New Roman" w:cs="Times New Roman"/>
          <w:i/>
          <w:iCs/>
        </w:rPr>
        <w:t>p</w:t>
      </w:r>
      <w:r w:rsidRPr="00DC1D5E">
        <w:rPr>
          <w:rFonts w:ascii="Times New Roman" w:hAnsi="Times New Roman" w:cs="Times New Roman"/>
          <w:i/>
          <w:iCs/>
        </w:rPr>
        <w:t xml:space="preserve">rotection des </w:t>
      </w:r>
      <w:r w:rsidR="00DC1D5E" w:rsidRPr="00DC1D5E">
        <w:rPr>
          <w:rFonts w:ascii="Times New Roman" w:hAnsi="Times New Roman" w:cs="Times New Roman"/>
          <w:i/>
          <w:iCs/>
        </w:rPr>
        <w:t>d</w:t>
      </w:r>
      <w:r w:rsidRPr="00DC1D5E">
        <w:rPr>
          <w:rFonts w:ascii="Times New Roman" w:hAnsi="Times New Roman" w:cs="Times New Roman"/>
          <w:i/>
          <w:iCs/>
        </w:rPr>
        <w:t>onnées</w:t>
      </w:r>
      <w:r w:rsidRPr="005A53E6">
        <w:rPr>
          <w:rFonts w:ascii="Times New Roman" w:hAnsi="Times New Roman" w:cs="Times New Roman"/>
        </w:rPr>
        <w:t xml:space="preserve"> (</w:t>
      </w:r>
      <w:r w:rsidRPr="005A53E6">
        <w:rPr>
          <w:rFonts w:ascii="Times New Roman" w:hAnsi="Times New Roman" w:cs="Times New Roman"/>
          <w:b/>
        </w:rPr>
        <w:t>RGPD/GDPR</w:t>
      </w:r>
      <w:r w:rsidRPr="005A53E6">
        <w:rPr>
          <w:rFonts w:ascii="Times New Roman" w:hAnsi="Times New Roman" w:cs="Times New Roman"/>
        </w:rPr>
        <w:t>).</w:t>
      </w:r>
    </w:p>
    <w:p w14:paraId="212E6CBB" w14:textId="77777777" w:rsidR="000C7F2E" w:rsidRDefault="000C7F2E" w:rsidP="003C7872">
      <w:pPr>
        <w:spacing w:after="0"/>
        <w:jc w:val="both"/>
        <w:rPr>
          <w:rFonts w:ascii="Times New Roman" w:hAnsi="Times New Roman" w:cs="Times New Roman"/>
        </w:rPr>
      </w:pPr>
    </w:p>
    <w:p w14:paraId="38535A1A" w14:textId="32EFC25B" w:rsidR="003C7872" w:rsidRPr="005A53E6" w:rsidRDefault="003C7872" w:rsidP="006806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 xml:space="preserve">Vous bénéficiez d’un droit à l’information, et, à ce titre, nous vous précisons que dans notre </w:t>
      </w:r>
      <w:r w:rsidR="00DC45CC" w:rsidRPr="005A53E6">
        <w:rPr>
          <w:rFonts w:ascii="Times New Roman" w:hAnsi="Times New Roman" w:cs="Times New Roman"/>
        </w:rPr>
        <w:t>a</w:t>
      </w:r>
      <w:r w:rsidRPr="005A53E6">
        <w:rPr>
          <w:rFonts w:ascii="Times New Roman" w:hAnsi="Times New Roman" w:cs="Times New Roman"/>
        </w:rPr>
        <w:t xml:space="preserve">ssociation, les données personnelles que vous nous communiquez lors de votre adhésion sont uniquement destinées </w:t>
      </w:r>
      <w:r w:rsidR="000C7F2E">
        <w:rPr>
          <w:rFonts w:ascii="Times New Roman" w:hAnsi="Times New Roman" w:cs="Times New Roman"/>
        </w:rPr>
        <w:t xml:space="preserve">aux usages suivants </w:t>
      </w:r>
      <w:r w:rsidRPr="005A53E6">
        <w:rPr>
          <w:rFonts w:ascii="Times New Roman" w:hAnsi="Times New Roman" w:cs="Times New Roman"/>
        </w:rPr>
        <w:t>:</w:t>
      </w:r>
    </w:p>
    <w:p w14:paraId="70B4794D" w14:textId="5A916C3D" w:rsidR="003C7872" w:rsidRPr="005A53E6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- la gestion courante de l’association,</w:t>
      </w:r>
    </w:p>
    <w:p w14:paraId="569E6CD1" w14:textId="537A9ED9" w:rsidR="003C7872" w:rsidRPr="005A53E6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- l’envoi par courriel de newsletters,</w:t>
      </w:r>
    </w:p>
    <w:p w14:paraId="16C172DB" w14:textId="77777777" w:rsidR="003C7872" w:rsidRPr="005A53E6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- l’envoi de courriers ou courriels relatifs à une activité particulière,</w:t>
      </w:r>
    </w:p>
    <w:p w14:paraId="166008BD" w14:textId="77777777" w:rsidR="003C7872" w:rsidRPr="005A53E6" w:rsidRDefault="003C7872" w:rsidP="003C787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- l’établissement de statistiques à usage interne.</w:t>
      </w:r>
    </w:p>
    <w:p w14:paraId="3BA4E70B" w14:textId="77777777" w:rsidR="000C7F2E" w:rsidRDefault="000C7F2E" w:rsidP="003C7872">
      <w:pPr>
        <w:spacing w:after="0"/>
        <w:jc w:val="both"/>
        <w:rPr>
          <w:rFonts w:ascii="Times New Roman" w:hAnsi="Times New Roman" w:cs="Times New Roman"/>
        </w:rPr>
      </w:pPr>
    </w:p>
    <w:p w14:paraId="7FAFC06F" w14:textId="678D87F0" w:rsidR="003C7872" w:rsidRPr="005A53E6" w:rsidRDefault="003C7872" w:rsidP="006806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 xml:space="preserve">De plus, </w:t>
      </w:r>
    </w:p>
    <w:p w14:paraId="14766454" w14:textId="77777777" w:rsidR="003C7872" w:rsidRPr="005A53E6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- la trace des documents mis en place pour le traitement des données sera conservée,</w:t>
      </w:r>
    </w:p>
    <w:p w14:paraId="1CF3A3B0" w14:textId="77777777" w:rsidR="003C7872" w:rsidRPr="005A53E6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- les informations recueillies sont destinées à être conservées pendant une durée maximale de trois ans avant d’être détruites,</w:t>
      </w:r>
    </w:p>
    <w:p w14:paraId="49DB611E" w14:textId="77777777" w:rsidR="003C7872" w:rsidRPr="005A53E6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- vos données personnelles ne seront pas communiquées à des tiers,</w:t>
      </w:r>
    </w:p>
    <w:p w14:paraId="4E496D1C" w14:textId="07C0E51C" w:rsidR="003C7872" w:rsidRPr="005A53E6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 xml:space="preserve">- l’AMCA </w:t>
      </w:r>
      <w:r w:rsidR="00DC45CC" w:rsidRPr="005A53E6">
        <w:rPr>
          <w:rFonts w:ascii="Times New Roman" w:hAnsi="Times New Roman" w:cs="Times New Roman"/>
        </w:rPr>
        <w:t xml:space="preserve">a </w:t>
      </w:r>
      <w:r w:rsidRPr="005A53E6">
        <w:rPr>
          <w:rFonts w:ascii="Times New Roman" w:hAnsi="Times New Roman" w:cs="Times New Roman"/>
        </w:rPr>
        <w:t>désign</w:t>
      </w:r>
      <w:r w:rsidR="00DC45CC" w:rsidRPr="005A53E6">
        <w:rPr>
          <w:rFonts w:ascii="Times New Roman" w:hAnsi="Times New Roman" w:cs="Times New Roman"/>
        </w:rPr>
        <w:t>é</w:t>
      </w:r>
      <w:r w:rsidRPr="005A53E6">
        <w:rPr>
          <w:rFonts w:ascii="Times New Roman" w:hAnsi="Times New Roman" w:cs="Times New Roman"/>
        </w:rPr>
        <w:t xml:space="preserve"> un gestionnaire des données personnelles recueillies</w:t>
      </w:r>
      <w:r w:rsidR="00DC45CC" w:rsidRPr="005A53E6">
        <w:rPr>
          <w:rFonts w:ascii="Times New Roman" w:hAnsi="Times New Roman" w:cs="Times New Roman"/>
        </w:rPr>
        <w:t xml:space="preserve"> qui est </w:t>
      </w:r>
      <w:r w:rsidRPr="005A53E6">
        <w:rPr>
          <w:rFonts w:ascii="Times New Roman" w:hAnsi="Times New Roman" w:cs="Times New Roman"/>
        </w:rPr>
        <w:t>chargé de veiller au strict respect de vos droits tels que définis dans le RGPD. Les coordonnées du gestionnaire des données personnelles de l’</w:t>
      </w:r>
      <w:r w:rsidR="00DC45CC" w:rsidRPr="005A53E6">
        <w:rPr>
          <w:rFonts w:ascii="Times New Roman" w:hAnsi="Times New Roman" w:cs="Times New Roman"/>
        </w:rPr>
        <w:t>a</w:t>
      </w:r>
      <w:r w:rsidRPr="005A53E6">
        <w:rPr>
          <w:rFonts w:ascii="Times New Roman" w:hAnsi="Times New Roman" w:cs="Times New Roman"/>
        </w:rPr>
        <w:t>ssociation sont :</w:t>
      </w:r>
    </w:p>
    <w:p w14:paraId="71EBAC6D" w14:textId="603FFB3A" w:rsidR="003C7872" w:rsidRPr="004C2BEC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4C2BEC">
        <w:rPr>
          <w:rFonts w:ascii="Times New Roman" w:hAnsi="Times New Roman" w:cs="Times New Roman"/>
          <w:b/>
          <w:bCs/>
        </w:rPr>
        <w:t>M</w:t>
      </w:r>
      <w:r w:rsidR="00DC1D5E" w:rsidRPr="004C2BEC">
        <w:rPr>
          <w:rFonts w:ascii="Times New Roman" w:hAnsi="Times New Roman" w:cs="Times New Roman"/>
          <w:b/>
          <w:bCs/>
        </w:rPr>
        <w:t xml:space="preserve">. </w:t>
      </w:r>
      <w:r w:rsidRPr="004C2BEC">
        <w:rPr>
          <w:rFonts w:ascii="Times New Roman" w:hAnsi="Times New Roman" w:cs="Times New Roman"/>
          <w:b/>
          <w:bCs/>
        </w:rPr>
        <w:t>Jacques S</w:t>
      </w:r>
      <w:r w:rsidR="00DC1D5E" w:rsidRPr="004C2BEC">
        <w:rPr>
          <w:rFonts w:ascii="Times New Roman" w:hAnsi="Times New Roman" w:cs="Times New Roman"/>
          <w:b/>
          <w:bCs/>
        </w:rPr>
        <w:t>torelli</w:t>
      </w:r>
    </w:p>
    <w:p w14:paraId="14B0B0AE" w14:textId="1195B7AA" w:rsidR="003C7872" w:rsidRPr="00287820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287820">
        <w:rPr>
          <w:rFonts w:ascii="Times New Roman" w:hAnsi="Times New Roman" w:cs="Times New Roman"/>
          <w:bCs/>
        </w:rPr>
        <w:t xml:space="preserve">AMCA   </w:t>
      </w:r>
      <w:r w:rsidR="00DC45CC" w:rsidRPr="00287820">
        <w:rPr>
          <w:rFonts w:ascii="Times New Roman" w:hAnsi="Times New Roman" w:cs="Times New Roman"/>
          <w:bCs/>
        </w:rPr>
        <w:t xml:space="preserve">  </w:t>
      </w:r>
      <w:r w:rsidRPr="00287820">
        <w:rPr>
          <w:rFonts w:ascii="Times New Roman" w:hAnsi="Times New Roman" w:cs="Times New Roman"/>
          <w:bCs/>
        </w:rPr>
        <w:t xml:space="preserve">MA.AT </w:t>
      </w:r>
      <w:r w:rsidR="00DC1D5E" w:rsidRPr="00287820">
        <w:rPr>
          <w:rFonts w:ascii="Times New Roman" w:hAnsi="Times New Roman" w:cs="Times New Roman"/>
          <w:bCs/>
        </w:rPr>
        <w:t xml:space="preserve"> </w:t>
      </w:r>
      <w:r w:rsidRPr="00287820">
        <w:rPr>
          <w:rFonts w:ascii="Times New Roman" w:hAnsi="Times New Roman" w:cs="Times New Roman"/>
          <w:bCs/>
        </w:rPr>
        <w:t xml:space="preserve"> Esplanade Georges Pompidou   33120 Arcachon</w:t>
      </w:r>
    </w:p>
    <w:p w14:paraId="5976CE70" w14:textId="0448F4F3" w:rsidR="003C7872" w:rsidRPr="00DC1D5E" w:rsidRDefault="003C7872" w:rsidP="003C7872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DC1D5E">
        <w:rPr>
          <w:rFonts w:ascii="Times New Roman" w:hAnsi="Times New Roman" w:cs="Times New Roman"/>
          <w:bCs/>
        </w:rPr>
        <w:t xml:space="preserve">Email : </w:t>
      </w:r>
      <w:r w:rsidR="00DC45CC" w:rsidRPr="00DC1D5E">
        <w:rPr>
          <w:rFonts w:ascii="Times New Roman" w:hAnsi="Times New Roman" w:cs="Times New Roman"/>
          <w:bCs/>
        </w:rPr>
        <w:t xml:space="preserve">   </w:t>
      </w:r>
      <w:r w:rsidRPr="00DC1D5E">
        <w:rPr>
          <w:rFonts w:ascii="Times New Roman" w:hAnsi="Times New Roman" w:cs="Times New Roman"/>
          <w:bCs/>
        </w:rPr>
        <w:t>amca33120@gmail.com</w:t>
      </w:r>
    </w:p>
    <w:p w14:paraId="036B0C68" w14:textId="77777777" w:rsidR="003C7872" w:rsidRPr="005A53E6" w:rsidRDefault="003C7872" w:rsidP="003C7872">
      <w:pPr>
        <w:spacing w:after="0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ab/>
        <w:t>- vous pouvez à tout moment demander au gestionnaire de vous communiquer, modifier ou supprimer au plus vite l’information vous concernant,</w:t>
      </w:r>
    </w:p>
    <w:p w14:paraId="3CC79D51" w14:textId="77777777" w:rsidR="003C7872" w:rsidRPr="005A53E6" w:rsidRDefault="003C7872" w:rsidP="003C7872">
      <w:pPr>
        <w:spacing w:after="0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ab/>
        <w:t>- vous bénéficiez d’un droit à l’effacement et d’un droit à l’oubli,</w:t>
      </w:r>
    </w:p>
    <w:p w14:paraId="50EAF45B" w14:textId="77777777" w:rsidR="003C7872" w:rsidRPr="005A53E6" w:rsidRDefault="003C7872" w:rsidP="003C7872">
      <w:pPr>
        <w:spacing w:after="120"/>
        <w:jc w:val="both"/>
        <w:rPr>
          <w:rFonts w:ascii="Times New Roman" w:hAnsi="Times New Roman" w:cs="Times New Roman"/>
          <w:i/>
        </w:rPr>
      </w:pPr>
      <w:r w:rsidRPr="005A53E6">
        <w:rPr>
          <w:rFonts w:ascii="Times New Roman" w:hAnsi="Times New Roman" w:cs="Times New Roman"/>
        </w:rPr>
        <w:tab/>
        <w:t xml:space="preserve">- vous pouvez consulter le texte officiel du </w:t>
      </w:r>
      <w:r w:rsidRPr="005A53E6">
        <w:rPr>
          <w:rFonts w:ascii="Times New Roman" w:hAnsi="Times New Roman" w:cs="Times New Roman"/>
          <w:i/>
          <w:iCs/>
        </w:rPr>
        <w:t>Règlement Général sur la Protection des Données</w:t>
      </w:r>
      <w:r w:rsidRPr="005A53E6">
        <w:rPr>
          <w:rFonts w:ascii="Times New Roman" w:hAnsi="Times New Roman" w:cs="Times New Roman"/>
        </w:rPr>
        <w:t xml:space="preserve"> à l’adresse suivante : </w:t>
      </w:r>
      <w:hyperlink r:id="rId8" w:history="1">
        <w:r w:rsidRPr="00DC1D5E">
          <w:rPr>
            <w:rStyle w:val="Lienhypertexte"/>
            <w:rFonts w:ascii="Times New Roman" w:hAnsi="Times New Roman" w:cs="Times New Roman"/>
          </w:rPr>
          <w:t>https://www.cnil.fr/fr/reglement-européen-protection-donnees</w:t>
        </w:r>
      </w:hyperlink>
      <w:r w:rsidRPr="00DC1D5E">
        <w:rPr>
          <w:rFonts w:ascii="Times New Roman" w:hAnsi="Times New Roman" w:cs="Times New Roman"/>
        </w:rPr>
        <w:t>.</w:t>
      </w:r>
    </w:p>
    <w:p w14:paraId="7F5E474B" w14:textId="77777777" w:rsidR="000C7F2E" w:rsidRDefault="000C7F2E" w:rsidP="003C7872">
      <w:pPr>
        <w:jc w:val="both"/>
        <w:rPr>
          <w:rFonts w:ascii="Times New Roman" w:hAnsi="Times New Roman" w:cs="Times New Roman"/>
        </w:rPr>
      </w:pPr>
    </w:p>
    <w:p w14:paraId="6EFBD065" w14:textId="40405734" w:rsidR="003C7872" w:rsidRDefault="003C7872" w:rsidP="00680683">
      <w:pPr>
        <w:ind w:firstLine="708"/>
        <w:jc w:val="both"/>
        <w:rPr>
          <w:rFonts w:ascii="Times New Roman" w:hAnsi="Times New Roman" w:cs="Times New Roman"/>
        </w:rPr>
      </w:pPr>
      <w:r w:rsidRPr="005A53E6">
        <w:rPr>
          <w:rFonts w:ascii="Times New Roman" w:hAnsi="Times New Roman" w:cs="Times New Roman"/>
        </w:rPr>
        <w:t>Le RGPD stipule en particulier que l’AMCA doit, par retour et dans la forme qui suit, recueillir clairement et de façon explicite votre accord quant à la collecte de vos données personnelles et à leur utilisation par l’</w:t>
      </w:r>
      <w:r w:rsidR="00DC1D5E">
        <w:rPr>
          <w:rFonts w:ascii="Times New Roman" w:hAnsi="Times New Roman" w:cs="Times New Roman"/>
        </w:rPr>
        <w:t>a</w:t>
      </w:r>
      <w:r w:rsidRPr="005A53E6">
        <w:rPr>
          <w:rFonts w:ascii="Times New Roman" w:hAnsi="Times New Roman" w:cs="Times New Roman"/>
        </w:rPr>
        <w:t>ssociation telle que définie ci-dessus. En cas de non accord de votre part, il ne nous sera désormais plus possible de vous envoyer les informations par mail.</w:t>
      </w:r>
    </w:p>
    <w:p w14:paraId="14C0D935" w14:textId="77777777" w:rsidR="00134FB2" w:rsidRDefault="00134FB2">
      <w:pPr>
        <w:rPr>
          <w:rFonts w:ascii="Calibri" w:eastAsia="Calibri" w:hAnsi="Calibri" w:cs="Calibri"/>
        </w:rPr>
      </w:pPr>
    </w:p>
    <w:sectPr w:rsidR="00134FB2" w:rsidSect="000A5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A390" w14:textId="77777777" w:rsidR="000A5C41" w:rsidRDefault="000A5C41" w:rsidP="0093490F">
      <w:pPr>
        <w:spacing w:after="0" w:line="240" w:lineRule="auto"/>
      </w:pPr>
      <w:r>
        <w:separator/>
      </w:r>
    </w:p>
  </w:endnote>
  <w:endnote w:type="continuationSeparator" w:id="0">
    <w:p w14:paraId="28E7D5FC" w14:textId="77777777" w:rsidR="000A5C41" w:rsidRDefault="000A5C41" w:rsidP="009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D424" w14:textId="77777777" w:rsidR="00925D76" w:rsidRDefault="00925D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82B7" w14:textId="77777777" w:rsidR="00925D76" w:rsidRDefault="00925D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ECCD" w14:textId="77777777" w:rsidR="00925D76" w:rsidRDefault="00925D76" w:rsidP="00131EEB">
    <w:pPr>
      <w:spacing w:after="0" w:line="240" w:lineRule="auto"/>
      <w:jc w:val="center"/>
      <w:rPr>
        <w:rFonts w:eastAsia="Cambria" w:cstheme="minorHAnsi"/>
        <w:bCs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4451"/>
    </w:tblGrid>
    <w:tr w:rsidR="00925D76" w14:paraId="6245B840" w14:textId="77777777" w:rsidTr="00925D76">
      <w:tc>
        <w:tcPr>
          <w:tcW w:w="4611" w:type="dxa"/>
        </w:tcPr>
        <w:p w14:paraId="7D62E0C3" w14:textId="77777777" w:rsidR="00925D76" w:rsidRPr="00925D76" w:rsidRDefault="00925D76" w:rsidP="00925D76">
          <w:pPr>
            <w:jc w:val="center"/>
            <w:rPr>
              <w:rFonts w:eastAsia="Cambria" w:cstheme="minorHAnsi"/>
              <w:bCs/>
              <w:sz w:val="18"/>
              <w:szCs w:val="18"/>
            </w:rPr>
          </w:pPr>
          <w:r w:rsidRPr="00925D76">
            <w:rPr>
              <w:rFonts w:eastAsia="Cambria" w:cstheme="minorHAnsi"/>
              <w:bCs/>
              <w:sz w:val="18"/>
              <w:szCs w:val="18"/>
            </w:rPr>
            <w:t>Amis de la musique de chambre d’Arcachon</w:t>
          </w:r>
        </w:p>
        <w:p w14:paraId="555583C3" w14:textId="77777777" w:rsidR="00925D76" w:rsidRPr="00925D76" w:rsidRDefault="00925D76" w:rsidP="00925D76">
          <w:pPr>
            <w:jc w:val="center"/>
            <w:rPr>
              <w:rFonts w:eastAsia="Cambria" w:cstheme="minorHAnsi"/>
              <w:bCs/>
              <w:sz w:val="18"/>
              <w:szCs w:val="18"/>
            </w:rPr>
          </w:pPr>
          <w:r w:rsidRPr="00925D76">
            <w:rPr>
              <w:rFonts w:eastAsia="Cambria" w:cstheme="minorHAnsi"/>
              <w:bCs/>
              <w:sz w:val="18"/>
              <w:szCs w:val="18"/>
            </w:rPr>
            <w:t xml:space="preserve">MA.AT   Esplanade Georges Pompidou </w:t>
          </w:r>
        </w:p>
        <w:p w14:paraId="4CACB179" w14:textId="77777777" w:rsidR="00925D76" w:rsidRPr="00925D76" w:rsidRDefault="00925D76" w:rsidP="00925D76">
          <w:pPr>
            <w:spacing w:after="120"/>
            <w:jc w:val="center"/>
            <w:rPr>
              <w:rFonts w:eastAsia="Cambria" w:cstheme="minorHAnsi"/>
              <w:bCs/>
              <w:sz w:val="18"/>
              <w:szCs w:val="18"/>
            </w:rPr>
          </w:pPr>
          <w:r w:rsidRPr="00925D76">
            <w:rPr>
              <w:rFonts w:eastAsia="Cambria" w:cstheme="minorHAnsi"/>
              <w:bCs/>
              <w:sz w:val="18"/>
              <w:szCs w:val="18"/>
            </w:rPr>
            <w:t xml:space="preserve">22, boulevard du général Leclerc   33120 Arcachon </w:t>
          </w:r>
        </w:p>
        <w:p w14:paraId="18213C70" w14:textId="77777777" w:rsidR="00925D76" w:rsidRPr="00925D76" w:rsidRDefault="00925D76" w:rsidP="00925D76">
          <w:pPr>
            <w:jc w:val="center"/>
            <w:rPr>
              <w:rFonts w:eastAsia="Cambria" w:cstheme="minorHAnsi"/>
              <w:bCs/>
              <w:sz w:val="18"/>
              <w:szCs w:val="18"/>
            </w:rPr>
          </w:pPr>
          <w:r w:rsidRPr="00925D76">
            <w:rPr>
              <w:rFonts w:eastAsia="Cambria" w:cstheme="minorHAnsi"/>
              <w:bCs/>
              <w:sz w:val="18"/>
              <w:szCs w:val="18"/>
            </w:rPr>
            <w:t xml:space="preserve">Email : </w:t>
          </w:r>
          <w:hyperlink r:id="rId1" w:history="1">
            <w:r w:rsidRPr="00925D76">
              <w:rPr>
                <w:rStyle w:val="Lienhypertexte"/>
                <w:rFonts w:eastAsia="Cambria" w:cstheme="minorHAnsi"/>
                <w:bCs/>
                <w:sz w:val="18"/>
                <w:szCs w:val="18"/>
              </w:rPr>
              <w:t>amca33120@gmail.com</w:t>
            </w:r>
          </w:hyperlink>
          <w:r w:rsidRPr="00925D76">
            <w:rPr>
              <w:rFonts w:eastAsia="Cambria" w:cstheme="minorHAnsi"/>
              <w:bCs/>
              <w:sz w:val="18"/>
              <w:szCs w:val="18"/>
            </w:rPr>
            <w:t xml:space="preserve">  </w:t>
          </w:r>
        </w:p>
        <w:p w14:paraId="162A6D86" w14:textId="36EC29F2" w:rsidR="00925D76" w:rsidRDefault="00925D76" w:rsidP="00925D76">
          <w:pPr>
            <w:jc w:val="center"/>
            <w:rPr>
              <w:rFonts w:eastAsia="Cambria" w:cstheme="minorHAnsi"/>
              <w:bCs/>
            </w:rPr>
          </w:pPr>
          <w:r w:rsidRPr="00925D76">
            <w:rPr>
              <w:rFonts w:cstheme="minorHAnsi"/>
              <w:sz w:val="18"/>
              <w:szCs w:val="18"/>
            </w:rPr>
            <w:t xml:space="preserve">Site internet : </w:t>
          </w:r>
          <w:hyperlink r:id="rId2" w:history="1">
            <w:r w:rsidRPr="00925D76">
              <w:rPr>
                <w:rStyle w:val="Lienhypertexte"/>
                <w:rFonts w:cstheme="minorHAnsi"/>
                <w:sz w:val="18"/>
                <w:szCs w:val="18"/>
              </w:rPr>
              <w:t>http://festivalmusiquedechambrearcachon.com</w:t>
            </w:r>
          </w:hyperlink>
          <w:r w:rsidRPr="0093490F">
            <w:rPr>
              <w:rFonts w:cstheme="minorHAnsi"/>
            </w:rPr>
            <w:t xml:space="preserve">  </w:t>
          </w:r>
        </w:p>
      </w:tc>
      <w:tc>
        <w:tcPr>
          <w:tcW w:w="4451" w:type="dxa"/>
        </w:tcPr>
        <w:p w14:paraId="74B86D4A" w14:textId="351BB69D" w:rsidR="00925D76" w:rsidRDefault="00EB5573" w:rsidP="00131EEB">
          <w:pPr>
            <w:jc w:val="center"/>
            <w:rPr>
              <w:rFonts w:eastAsia="Cambria" w:cstheme="minorHAnsi"/>
              <w:bCs/>
            </w:rPr>
          </w:pPr>
          <w:r w:rsidRPr="00D77180">
            <w:rPr>
              <w:noProof/>
            </w:rPr>
            <w:drawing>
              <wp:inline distT="0" distB="0" distL="0" distR="0" wp14:anchorId="03397596" wp14:editId="25C657A5">
                <wp:extent cx="1270659" cy="1248750"/>
                <wp:effectExtent l="0" t="0" r="5715" b="889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026" cy="1268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9E914" w14:textId="77777777" w:rsidR="00925D76" w:rsidRDefault="00925D76" w:rsidP="00B91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36D4" w14:textId="77777777" w:rsidR="000A5C41" w:rsidRDefault="000A5C41" w:rsidP="0093490F">
      <w:pPr>
        <w:spacing w:after="0" w:line="240" w:lineRule="auto"/>
      </w:pPr>
      <w:r>
        <w:separator/>
      </w:r>
    </w:p>
  </w:footnote>
  <w:footnote w:type="continuationSeparator" w:id="0">
    <w:p w14:paraId="0CA11C69" w14:textId="77777777" w:rsidR="000A5C41" w:rsidRDefault="000A5C41" w:rsidP="0093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B756" w14:textId="77777777" w:rsidR="00925D76" w:rsidRDefault="00925D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B97A" w14:textId="77777777" w:rsidR="0093490F" w:rsidRDefault="0093490F">
    <w:pPr>
      <w:pStyle w:val="En-tte"/>
    </w:pPr>
  </w:p>
  <w:p w14:paraId="17B67A79" w14:textId="16932480" w:rsidR="0093490F" w:rsidRDefault="009349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FFFE" w14:textId="27892DF7" w:rsidR="00131EEB" w:rsidRDefault="00131EEB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BA05A8" wp14:editId="654E086E">
          <wp:simplePos x="0" y="0"/>
          <wp:positionH relativeFrom="margin">
            <wp:posOffset>1463395</wp:posOffset>
          </wp:positionH>
          <wp:positionV relativeFrom="paragraph">
            <wp:posOffset>-176448</wp:posOffset>
          </wp:positionV>
          <wp:extent cx="2541319" cy="1009015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8023" cy="10116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BF85D" w14:textId="77777777" w:rsidR="00131EEB" w:rsidRDefault="00131EEB">
    <w:pPr>
      <w:pStyle w:val="En-tte"/>
    </w:pPr>
  </w:p>
  <w:p w14:paraId="1FBFE1D5" w14:textId="77777777" w:rsidR="00131EEB" w:rsidRDefault="00131EEB">
    <w:pPr>
      <w:pStyle w:val="En-tte"/>
    </w:pPr>
  </w:p>
  <w:p w14:paraId="11B25A2E" w14:textId="77777777" w:rsidR="00131EEB" w:rsidRDefault="00131EEB">
    <w:pPr>
      <w:pStyle w:val="En-tte"/>
    </w:pPr>
  </w:p>
  <w:p w14:paraId="4CFB0D46" w14:textId="3D7DB9FB" w:rsidR="0093490F" w:rsidRDefault="009349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CA5"/>
    <w:multiLevelType w:val="multilevel"/>
    <w:tmpl w:val="90DA7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41F84"/>
    <w:multiLevelType w:val="multilevel"/>
    <w:tmpl w:val="A7A84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A2336"/>
    <w:multiLevelType w:val="multilevel"/>
    <w:tmpl w:val="17FA1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10AD6"/>
    <w:multiLevelType w:val="multilevel"/>
    <w:tmpl w:val="BE601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658AF"/>
    <w:multiLevelType w:val="multilevel"/>
    <w:tmpl w:val="FD44D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F753B7"/>
    <w:multiLevelType w:val="hybridMultilevel"/>
    <w:tmpl w:val="A5368AF8"/>
    <w:lvl w:ilvl="0" w:tplc="AAF04086">
      <w:numFmt w:val="bullet"/>
      <w:lvlText w:val="-"/>
      <w:lvlJc w:val="left"/>
      <w:pPr>
        <w:ind w:left="45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3B12C5D"/>
    <w:multiLevelType w:val="multilevel"/>
    <w:tmpl w:val="60446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402D30"/>
    <w:multiLevelType w:val="multilevel"/>
    <w:tmpl w:val="9C54E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1B27C1"/>
    <w:multiLevelType w:val="multilevel"/>
    <w:tmpl w:val="80441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AC2D68"/>
    <w:multiLevelType w:val="multilevel"/>
    <w:tmpl w:val="71427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500351">
    <w:abstractNumId w:val="6"/>
  </w:num>
  <w:num w:numId="2" w16cid:durableId="2140487685">
    <w:abstractNumId w:val="1"/>
  </w:num>
  <w:num w:numId="3" w16cid:durableId="1695418182">
    <w:abstractNumId w:val="3"/>
  </w:num>
  <w:num w:numId="4" w16cid:durableId="1639922115">
    <w:abstractNumId w:val="9"/>
  </w:num>
  <w:num w:numId="5" w16cid:durableId="475488119">
    <w:abstractNumId w:val="0"/>
  </w:num>
  <w:num w:numId="6" w16cid:durableId="1248886527">
    <w:abstractNumId w:val="2"/>
  </w:num>
  <w:num w:numId="7" w16cid:durableId="2145268933">
    <w:abstractNumId w:val="8"/>
  </w:num>
  <w:num w:numId="8" w16cid:durableId="1317609108">
    <w:abstractNumId w:val="7"/>
  </w:num>
  <w:num w:numId="9" w16cid:durableId="1699356903">
    <w:abstractNumId w:val="4"/>
  </w:num>
  <w:num w:numId="10" w16cid:durableId="1926843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B2"/>
    <w:rsid w:val="00021CF4"/>
    <w:rsid w:val="000307C3"/>
    <w:rsid w:val="0007465F"/>
    <w:rsid w:val="00085480"/>
    <w:rsid w:val="000A5C41"/>
    <w:rsid w:val="000C67E5"/>
    <w:rsid w:val="000C7F2E"/>
    <w:rsid w:val="000F38C9"/>
    <w:rsid w:val="001127C3"/>
    <w:rsid w:val="0012073A"/>
    <w:rsid w:val="00123EC8"/>
    <w:rsid w:val="00131EEB"/>
    <w:rsid w:val="00134FB2"/>
    <w:rsid w:val="00162F47"/>
    <w:rsid w:val="0017475E"/>
    <w:rsid w:val="0019235B"/>
    <w:rsid w:val="00196EC0"/>
    <w:rsid w:val="001A2F3A"/>
    <w:rsid w:val="00207B45"/>
    <w:rsid w:val="00212AEE"/>
    <w:rsid w:val="00270A84"/>
    <w:rsid w:val="00270E3F"/>
    <w:rsid w:val="00274C27"/>
    <w:rsid w:val="00287820"/>
    <w:rsid w:val="002933F9"/>
    <w:rsid w:val="00294448"/>
    <w:rsid w:val="002A17D9"/>
    <w:rsid w:val="002D2CFF"/>
    <w:rsid w:val="002F57C5"/>
    <w:rsid w:val="00347203"/>
    <w:rsid w:val="003C7872"/>
    <w:rsid w:val="00461133"/>
    <w:rsid w:val="00464099"/>
    <w:rsid w:val="00476A41"/>
    <w:rsid w:val="004B30AA"/>
    <w:rsid w:val="004C2BEC"/>
    <w:rsid w:val="004D3C0E"/>
    <w:rsid w:val="004D4974"/>
    <w:rsid w:val="004E18E3"/>
    <w:rsid w:val="005226A8"/>
    <w:rsid w:val="00522FAA"/>
    <w:rsid w:val="0052554C"/>
    <w:rsid w:val="00545619"/>
    <w:rsid w:val="00591186"/>
    <w:rsid w:val="005A53E6"/>
    <w:rsid w:val="00610BF9"/>
    <w:rsid w:val="006469A0"/>
    <w:rsid w:val="00680683"/>
    <w:rsid w:val="006849F5"/>
    <w:rsid w:val="0068505D"/>
    <w:rsid w:val="006B107A"/>
    <w:rsid w:val="006D108C"/>
    <w:rsid w:val="006D6098"/>
    <w:rsid w:val="006F3502"/>
    <w:rsid w:val="00733799"/>
    <w:rsid w:val="00782020"/>
    <w:rsid w:val="007862C0"/>
    <w:rsid w:val="007A50BF"/>
    <w:rsid w:val="007B68CB"/>
    <w:rsid w:val="00825417"/>
    <w:rsid w:val="00832CEE"/>
    <w:rsid w:val="00841514"/>
    <w:rsid w:val="00850CC0"/>
    <w:rsid w:val="00860C8B"/>
    <w:rsid w:val="008D1C69"/>
    <w:rsid w:val="00925D76"/>
    <w:rsid w:val="0093490F"/>
    <w:rsid w:val="00963C65"/>
    <w:rsid w:val="00972C8C"/>
    <w:rsid w:val="009824CF"/>
    <w:rsid w:val="00983A50"/>
    <w:rsid w:val="009970CF"/>
    <w:rsid w:val="009B3996"/>
    <w:rsid w:val="00A00944"/>
    <w:rsid w:val="00A031B8"/>
    <w:rsid w:val="00A22C7D"/>
    <w:rsid w:val="00A57050"/>
    <w:rsid w:val="00A66E0A"/>
    <w:rsid w:val="00B6025D"/>
    <w:rsid w:val="00B91DEF"/>
    <w:rsid w:val="00BA23FA"/>
    <w:rsid w:val="00BA7F03"/>
    <w:rsid w:val="00BC55CA"/>
    <w:rsid w:val="00BD4B96"/>
    <w:rsid w:val="00BF0933"/>
    <w:rsid w:val="00BF28BB"/>
    <w:rsid w:val="00C3365B"/>
    <w:rsid w:val="00C5605A"/>
    <w:rsid w:val="00CC03D7"/>
    <w:rsid w:val="00CD55E2"/>
    <w:rsid w:val="00D13E76"/>
    <w:rsid w:val="00D157A4"/>
    <w:rsid w:val="00D95BDF"/>
    <w:rsid w:val="00DA4F6F"/>
    <w:rsid w:val="00DB626A"/>
    <w:rsid w:val="00DC1D5E"/>
    <w:rsid w:val="00DC45CC"/>
    <w:rsid w:val="00DC7DA3"/>
    <w:rsid w:val="00E53311"/>
    <w:rsid w:val="00E8376E"/>
    <w:rsid w:val="00E9542C"/>
    <w:rsid w:val="00E97330"/>
    <w:rsid w:val="00EA5603"/>
    <w:rsid w:val="00EB0492"/>
    <w:rsid w:val="00EB5573"/>
    <w:rsid w:val="00EC6AE5"/>
    <w:rsid w:val="00EF1DB8"/>
    <w:rsid w:val="00F13BEB"/>
    <w:rsid w:val="00F17AEC"/>
    <w:rsid w:val="00F40354"/>
    <w:rsid w:val="00F57B10"/>
    <w:rsid w:val="00F660B4"/>
    <w:rsid w:val="00F7505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EE8A6C"/>
  <w15:docId w15:val="{1CC005A7-EE99-9C44-AA18-EF4D302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376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376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1D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90F"/>
  </w:style>
  <w:style w:type="paragraph" w:styleId="Pieddepage">
    <w:name w:val="footer"/>
    <w:basedOn w:val="Normal"/>
    <w:link w:val="PieddepageCar"/>
    <w:uiPriority w:val="99"/>
    <w:unhideWhenUsed/>
    <w:rsid w:val="0093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90F"/>
  </w:style>
  <w:style w:type="table" w:styleId="Grilledutableau">
    <w:name w:val="Table Grid"/>
    <w:basedOn w:val="TableauNormal"/>
    <w:uiPriority w:val="59"/>
    <w:rsid w:val="0092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mca33120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festivalmusiquedechambrearcachon.com" TargetMode="External"/><Relationship Id="rId1" Type="http://schemas.openxmlformats.org/officeDocument/2006/relationships/hyperlink" Target="mailto:amca33120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Michel Troutaud</cp:lastModifiedBy>
  <cp:revision>11</cp:revision>
  <cp:lastPrinted>2021-04-21T13:49:00Z</cp:lastPrinted>
  <dcterms:created xsi:type="dcterms:W3CDTF">2024-04-29T06:26:00Z</dcterms:created>
  <dcterms:modified xsi:type="dcterms:W3CDTF">2024-05-11T15:22:00Z</dcterms:modified>
</cp:coreProperties>
</file>